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581A1" w14:textId="73BD1762" w:rsidR="00E6452E" w:rsidRDefault="00E6452E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2026 Fall Convention Breakout Sessions Supply Lists</w:t>
      </w:r>
    </w:p>
    <w:p w14:paraId="383710A6" w14:textId="77777777" w:rsidR="00E6452E" w:rsidRPr="00E6452E" w:rsidRDefault="00E6452E" w:rsidP="00103CBB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</w:rPr>
      </w:pPr>
    </w:p>
    <w:p w14:paraId="515CACC0" w14:textId="77777777" w:rsidR="00E6452E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E6452E">
        <w:rPr>
          <w:rFonts w:ascii="Calibri" w:hAnsi="Calibri" w:cs="Calibri"/>
          <w:b/>
          <w:bCs/>
          <w:color w:val="000000"/>
        </w:rPr>
        <w:t xml:space="preserve">Rebecca </w:t>
      </w:r>
      <w:proofErr w:type="spellStart"/>
      <w:r w:rsidRPr="00E6452E">
        <w:rPr>
          <w:rFonts w:ascii="Calibri" w:hAnsi="Calibri" w:cs="Calibri"/>
          <w:b/>
          <w:bCs/>
          <w:color w:val="000000"/>
        </w:rPr>
        <w:t>Sentgeorge</w:t>
      </w:r>
      <w:proofErr w:type="spellEnd"/>
      <w:r w:rsidRPr="00B21BD9">
        <w:rPr>
          <w:rFonts w:ascii="Calibri" w:hAnsi="Calibri" w:cs="Calibri"/>
          <w:color w:val="000000"/>
        </w:rPr>
        <w:t xml:space="preserve"> </w:t>
      </w:r>
    </w:p>
    <w:p w14:paraId="0D478A80" w14:textId="2B5AB19D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proofErr w:type="spellStart"/>
      <w:r w:rsidRPr="00B21BD9">
        <w:rPr>
          <w:rFonts w:ascii="Calibri" w:hAnsi="Calibri" w:cs="Calibri"/>
          <w:color w:val="000000"/>
        </w:rPr>
        <w:t>TetraPak</w:t>
      </w:r>
      <w:proofErr w:type="spellEnd"/>
      <w:r w:rsidRPr="00B21BD9">
        <w:rPr>
          <w:rFonts w:ascii="Calibri" w:hAnsi="Calibri" w:cs="Calibri"/>
          <w:color w:val="000000"/>
        </w:rPr>
        <w:t xml:space="preserve"> cartons (instructor will supply some, but if you have one, wash it out and bring it.)</w:t>
      </w:r>
    </w:p>
    <w:p w14:paraId="0C990DCB" w14:textId="6F7B777A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X-</w:t>
      </w:r>
      <w:proofErr w:type="spellStart"/>
      <w:r w:rsidRPr="00B21BD9">
        <w:rPr>
          <w:rFonts w:ascii="Calibri" w:hAnsi="Calibri" w:cs="Calibri"/>
          <w:color w:val="000000"/>
        </w:rPr>
        <w:t>acto</w:t>
      </w:r>
      <w:proofErr w:type="spellEnd"/>
      <w:r w:rsidRPr="00B21BD9">
        <w:rPr>
          <w:rFonts w:ascii="Calibri" w:hAnsi="Calibri" w:cs="Calibri"/>
          <w:color w:val="000000"/>
        </w:rPr>
        <w:t xml:space="preserve"> knife</w:t>
      </w:r>
    </w:p>
    <w:p w14:paraId="66B2EE8C" w14:textId="77777777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Pen</w:t>
      </w:r>
    </w:p>
    <w:p w14:paraId="79766DD6" w14:textId="77777777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2 pairs of disposable gloves</w:t>
      </w:r>
    </w:p>
    <w:p w14:paraId="4F60AA0B" w14:textId="77777777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Paper towels</w:t>
      </w:r>
    </w:p>
    <w:p w14:paraId="4A685936" w14:textId="77777777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Any old paper booklet like a voters’ pamphlet, phonebook, newspaper (not slick paper)</w:t>
      </w:r>
    </w:p>
    <w:p w14:paraId="20335811" w14:textId="77777777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5-6 Q-tips</w:t>
      </w:r>
    </w:p>
    <w:p w14:paraId="4C805ABD" w14:textId="77777777" w:rsidR="00E6452E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Apron (recommended</w:t>
      </w:r>
      <w:r w:rsidR="00E6452E">
        <w:rPr>
          <w:rFonts w:ascii="Calibri" w:hAnsi="Calibri" w:cs="Calibri"/>
          <w:color w:val="000000"/>
        </w:rPr>
        <w:t>)</w:t>
      </w:r>
    </w:p>
    <w:p w14:paraId="0E09740C" w14:textId="3E5E8E28" w:rsidR="00103CBB" w:rsidRPr="00B21BD9" w:rsidRDefault="00103CBB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B21BD9">
        <w:rPr>
          <w:rFonts w:ascii="Calibri" w:hAnsi="Calibri" w:cs="Calibri"/>
          <w:color w:val="000000"/>
        </w:rPr>
        <w:t>If you would like to try watercolor printmaking and already own some water-soluble crayons or woodies bring them. If not, instructor will have some soy-based printmaking ink.</w:t>
      </w:r>
    </w:p>
    <w:p w14:paraId="1939DED6" w14:textId="5C2686A4" w:rsidR="00616EB3" w:rsidRPr="00B21BD9" w:rsidRDefault="00616EB3" w:rsidP="00103CBB">
      <w:pPr>
        <w:pStyle w:val="NormalWeb"/>
        <w:spacing w:before="0" w:beforeAutospacing="0" w:after="0" w:afterAutospacing="0"/>
        <w:ind w:left="1080"/>
        <w:textAlignment w:val="baseline"/>
        <w:rPr>
          <w:rFonts w:ascii="Calibri" w:hAnsi="Calibri" w:cs="Calibri"/>
          <w:color w:val="000000"/>
        </w:rPr>
      </w:pPr>
    </w:p>
    <w:p w14:paraId="7BCEB1DC" w14:textId="7325E610" w:rsidR="00616EB3" w:rsidRPr="00B21BD9" w:rsidRDefault="00616EB3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E6452E">
        <w:rPr>
          <w:rFonts w:ascii="Calibri" w:hAnsi="Calibri" w:cs="Calibri"/>
          <w:b/>
          <w:bCs/>
          <w:color w:val="000000"/>
        </w:rPr>
        <w:t>Judy Nigh</w:t>
      </w:r>
      <w:r w:rsidRPr="00B21BD9">
        <w:rPr>
          <w:rFonts w:ascii="Calibri" w:hAnsi="Calibri" w:cs="Calibri"/>
          <w:color w:val="000000"/>
        </w:rPr>
        <w:t xml:space="preserve"> </w:t>
      </w:r>
    </w:p>
    <w:p w14:paraId="438A3517" w14:textId="6CFD2003" w:rsidR="00616EB3" w:rsidRPr="00B21BD9" w:rsidRDefault="00616EB3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 w:rsidRPr="00B21BD9">
        <w:rPr>
          <w:rFonts w:ascii="Calibri" w:hAnsi="Calibri" w:cs="Calibri"/>
          <w:color w:val="222222"/>
        </w:rPr>
        <w:t xml:space="preserve">2 sheets </w:t>
      </w:r>
      <w:proofErr w:type="spellStart"/>
      <w:r w:rsidR="002B1C73" w:rsidRPr="00B21BD9">
        <w:rPr>
          <w:rFonts w:ascii="Calibri" w:hAnsi="Calibri" w:cs="Calibri"/>
          <w:color w:val="222222"/>
        </w:rPr>
        <w:t>Y</w:t>
      </w:r>
      <w:r w:rsidRPr="00B21BD9">
        <w:rPr>
          <w:rFonts w:ascii="Calibri" w:hAnsi="Calibri" w:cs="Calibri"/>
          <w:color w:val="222222"/>
        </w:rPr>
        <w:t>upo</w:t>
      </w:r>
      <w:r w:rsidRPr="00B21BD9">
        <w:rPr>
          <w:rFonts w:ascii="Calibri" w:hAnsi="Calibri" w:cs="Calibri"/>
          <w:color w:val="000000"/>
          <w:vertAlign w:val="superscript"/>
        </w:rPr>
        <w:t>TM</w:t>
      </w:r>
      <w:proofErr w:type="spellEnd"/>
      <w:r w:rsidRPr="00B21BD9">
        <w:rPr>
          <w:rFonts w:ascii="Calibri" w:hAnsi="Calibri" w:cs="Calibri"/>
          <w:color w:val="222222"/>
        </w:rPr>
        <w:t xml:space="preserve"> paper, 11 x 14</w:t>
      </w:r>
    </w:p>
    <w:p w14:paraId="28238A0D" w14:textId="371C8668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G</w:t>
      </w:r>
      <w:r w:rsidR="00616EB3" w:rsidRPr="00B21BD9">
        <w:rPr>
          <w:rFonts w:ascii="Calibri" w:hAnsi="Calibri" w:cs="Calibri"/>
          <w:color w:val="222222"/>
        </w:rPr>
        <w:t>ator board (support for painting) and tape</w:t>
      </w:r>
    </w:p>
    <w:p w14:paraId="7673CE44" w14:textId="7A7FD75B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M</w:t>
      </w:r>
      <w:r w:rsidR="00616EB3" w:rsidRPr="00B21BD9">
        <w:rPr>
          <w:rFonts w:ascii="Calibri" w:hAnsi="Calibri" w:cs="Calibri"/>
          <w:color w:val="222222"/>
        </w:rPr>
        <w:t>edium size palette knife or color shaper</w:t>
      </w:r>
    </w:p>
    <w:p w14:paraId="53BCF3B9" w14:textId="5458723A" w:rsidR="00616EB3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P</w:t>
      </w:r>
      <w:r w:rsidR="00616EB3" w:rsidRPr="00B21BD9">
        <w:rPr>
          <w:rFonts w:ascii="Calibri" w:hAnsi="Calibri" w:cs="Calibri"/>
          <w:color w:val="222222"/>
        </w:rPr>
        <w:t>aint brushes</w:t>
      </w:r>
      <w:r>
        <w:rPr>
          <w:rFonts w:ascii="Calibri" w:hAnsi="Calibri" w:cs="Calibri"/>
          <w:color w:val="222222"/>
        </w:rPr>
        <w:t xml:space="preserve"> –</w:t>
      </w:r>
      <w:r w:rsidR="00616EB3" w:rsidRPr="00B21BD9">
        <w:rPr>
          <w:rFonts w:ascii="Calibri" w:hAnsi="Calibri" w:cs="Calibri"/>
          <w:color w:val="222222"/>
        </w:rPr>
        <w:t xml:space="preserve"> 1” or 2” flat &amp; #10 or #12 round</w:t>
      </w:r>
    </w:p>
    <w:p w14:paraId="0693A9F2" w14:textId="77777777" w:rsidR="00E6452E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2 spray bottles – 1 with water, 1 with rubbing alcohol</w:t>
      </w:r>
    </w:p>
    <w:p w14:paraId="7EE33BD7" w14:textId="07B11E12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W</w:t>
      </w:r>
      <w:r w:rsidR="00616EB3" w:rsidRPr="00B21BD9">
        <w:rPr>
          <w:rFonts w:ascii="Calibri" w:hAnsi="Calibri" w:cs="Calibri"/>
          <w:color w:val="222222"/>
        </w:rPr>
        <w:t>ater container</w:t>
      </w:r>
    </w:p>
    <w:p w14:paraId="6E7BA91B" w14:textId="66C3D559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P</w:t>
      </w:r>
      <w:r w:rsidR="00616EB3" w:rsidRPr="00B21BD9">
        <w:rPr>
          <w:rFonts w:ascii="Calibri" w:hAnsi="Calibri" w:cs="Calibri"/>
          <w:color w:val="222222"/>
        </w:rPr>
        <w:t>aper towels</w:t>
      </w:r>
    </w:p>
    <w:p w14:paraId="19135058" w14:textId="36FB9BFE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O</w:t>
      </w:r>
      <w:r w:rsidR="00616EB3" w:rsidRPr="00B21BD9">
        <w:rPr>
          <w:rFonts w:ascii="Calibri" w:hAnsi="Calibri" w:cs="Calibri"/>
          <w:color w:val="222222"/>
        </w:rPr>
        <w:t>ld towel to catch any spills.</w:t>
      </w:r>
    </w:p>
    <w:p w14:paraId="14FE0A3A" w14:textId="1E4D7371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M</w:t>
      </w:r>
      <w:r w:rsidR="00616EB3" w:rsidRPr="00B21BD9">
        <w:rPr>
          <w:rFonts w:ascii="Calibri" w:hAnsi="Calibri" w:cs="Calibri"/>
          <w:color w:val="222222"/>
        </w:rPr>
        <w:t>inimum of three (3) tubes of paint similar to:</w:t>
      </w:r>
    </w:p>
    <w:p w14:paraId="70DB06C5" w14:textId="40DDCF0F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     </w:t>
      </w:r>
      <w:r w:rsidR="00616EB3" w:rsidRPr="00B21BD9">
        <w:rPr>
          <w:rFonts w:ascii="Calibri" w:hAnsi="Calibri" w:cs="Calibri"/>
          <w:color w:val="222222"/>
        </w:rPr>
        <w:t>Payne</w:t>
      </w:r>
      <w:r w:rsidR="00237C4D">
        <w:rPr>
          <w:rFonts w:ascii="Calibri" w:hAnsi="Calibri" w:cs="Calibri"/>
          <w:color w:val="222222"/>
        </w:rPr>
        <w:t>’</w:t>
      </w:r>
      <w:r w:rsidR="00616EB3" w:rsidRPr="00B21BD9">
        <w:rPr>
          <w:rFonts w:ascii="Calibri" w:hAnsi="Calibri" w:cs="Calibri"/>
          <w:color w:val="222222"/>
        </w:rPr>
        <w:t>s gray or indigo</w:t>
      </w:r>
    </w:p>
    <w:p w14:paraId="1D9F9A25" w14:textId="41F84A40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     </w:t>
      </w:r>
      <w:r w:rsidR="00616EB3" w:rsidRPr="00B21BD9">
        <w:rPr>
          <w:rFonts w:ascii="Calibri" w:hAnsi="Calibri" w:cs="Calibri"/>
          <w:color w:val="222222"/>
        </w:rPr>
        <w:t xml:space="preserve">burnt </w:t>
      </w:r>
      <w:r w:rsidR="00237C4D">
        <w:rPr>
          <w:rFonts w:ascii="Calibri" w:hAnsi="Calibri" w:cs="Calibri"/>
          <w:color w:val="222222"/>
        </w:rPr>
        <w:t>s</w:t>
      </w:r>
      <w:r w:rsidR="00616EB3" w:rsidRPr="00B21BD9">
        <w:rPr>
          <w:rFonts w:ascii="Calibri" w:hAnsi="Calibri" w:cs="Calibri"/>
          <w:color w:val="222222"/>
        </w:rPr>
        <w:t>ienna or burnt orange</w:t>
      </w:r>
    </w:p>
    <w:p w14:paraId="0EE94A8C" w14:textId="5A8D8038" w:rsidR="00616EB3" w:rsidRPr="00B21BD9" w:rsidRDefault="00E6452E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     </w:t>
      </w:r>
      <w:r w:rsidR="00616EB3" w:rsidRPr="00B21BD9">
        <w:rPr>
          <w:rFonts w:ascii="Calibri" w:hAnsi="Calibri" w:cs="Calibri"/>
          <w:color w:val="222222"/>
        </w:rPr>
        <w:t>turquoise or teal. </w:t>
      </w:r>
    </w:p>
    <w:p w14:paraId="5FA0B813" w14:textId="33C2892B" w:rsidR="006B6969" w:rsidRPr="00B21BD9" w:rsidRDefault="006B6969" w:rsidP="006B69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</w:p>
    <w:p w14:paraId="29973CA5" w14:textId="1C4798F1" w:rsidR="00E6452E" w:rsidRDefault="006B6969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 w:rsidRPr="00E6452E">
        <w:rPr>
          <w:rFonts w:ascii="Calibri" w:hAnsi="Calibri" w:cs="Calibri"/>
          <w:b/>
          <w:bCs/>
          <w:color w:val="222222"/>
        </w:rPr>
        <w:t xml:space="preserve"> Tara Choate</w:t>
      </w:r>
      <w:r w:rsidRPr="00B21BD9">
        <w:rPr>
          <w:rFonts w:ascii="Calibri" w:hAnsi="Calibri" w:cs="Calibri"/>
          <w:color w:val="222222"/>
        </w:rPr>
        <w:t xml:space="preserve"> </w:t>
      </w:r>
    </w:p>
    <w:p w14:paraId="0EA9EC50" w14:textId="282B8B99" w:rsidR="006B6969" w:rsidRPr="00E6452E" w:rsidRDefault="006B6969" w:rsidP="00E6452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 w:rsidRPr="00B21BD9">
        <w:rPr>
          <w:rFonts w:ascii="Calibri" w:hAnsi="Calibri" w:cs="Calibri"/>
          <w:color w:val="000000"/>
        </w:rPr>
        <w:t xml:space="preserve"> Multiple small pieces of watercolor paper. A pack of watercolor cards works well. Crayons will be provided, but you are welcome to bring your own. </w:t>
      </w:r>
    </w:p>
    <w:p w14:paraId="51D127AD" w14:textId="5FEC029E" w:rsidR="003030CA" w:rsidRPr="00B21BD9" w:rsidRDefault="003030CA" w:rsidP="006B6969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</w:rPr>
      </w:pPr>
    </w:p>
    <w:p w14:paraId="7E515BAB" w14:textId="77777777" w:rsidR="00E6452E" w:rsidRDefault="003030CA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E6452E">
        <w:rPr>
          <w:rFonts w:ascii="Calibri" w:hAnsi="Calibri" w:cs="Calibri"/>
          <w:b/>
          <w:bCs/>
          <w:color w:val="000000"/>
        </w:rPr>
        <w:t xml:space="preserve">Debbie </w:t>
      </w:r>
      <w:proofErr w:type="spellStart"/>
      <w:r w:rsidRPr="00E6452E">
        <w:rPr>
          <w:rFonts w:ascii="Calibri" w:hAnsi="Calibri" w:cs="Calibri"/>
          <w:b/>
          <w:bCs/>
          <w:color w:val="000000"/>
        </w:rPr>
        <w:t>Lindow</w:t>
      </w:r>
      <w:proofErr w:type="spellEnd"/>
    </w:p>
    <w:p w14:paraId="2CE7DCE3" w14:textId="5611B95E" w:rsidR="00E6452E" w:rsidRDefault="00E6452E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3030CA" w:rsidRPr="003030CA">
        <w:rPr>
          <w:rFonts w:ascii="Calibri" w:hAnsi="Calibri" w:cs="Calibri"/>
          <w:color w:val="000000"/>
        </w:rPr>
        <w:t xml:space="preserve">aints </w:t>
      </w:r>
    </w:p>
    <w:p w14:paraId="677E514C" w14:textId="77777777" w:rsidR="00E6452E" w:rsidRDefault="003030CA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3030CA">
        <w:rPr>
          <w:rFonts w:ascii="Calibri" w:hAnsi="Calibri" w:cs="Calibri"/>
          <w:color w:val="000000"/>
        </w:rPr>
        <w:t xml:space="preserve">1-2 pieces of 8x10 paper </w:t>
      </w:r>
    </w:p>
    <w:p w14:paraId="415D751C" w14:textId="77777777" w:rsidR="00E6452E" w:rsidRDefault="003030CA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3030CA">
        <w:rPr>
          <w:rFonts w:ascii="Calibri" w:hAnsi="Calibri" w:cs="Calibri"/>
          <w:color w:val="000000"/>
        </w:rPr>
        <w:t xml:space="preserve">Helpful: Hair dryers </w:t>
      </w:r>
    </w:p>
    <w:p w14:paraId="5C2E2310" w14:textId="02DBB28D" w:rsidR="003030CA" w:rsidRPr="003030CA" w:rsidRDefault="003030CA" w:rsidP="00E6452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3030CA">
        <w:rPr>
          <w:rFonts w:ascii="Calibri" w:hAnsi="Calibri" w:cs="Calibri"/>
          <w:color w:val="000000"/>
        </w:rPr>
        <w:t>Optional: Stencils, modeling paste. A small amount of modeling paste will be provided, TCW Fluffy and Light (found on Amazon) and a selection of stencils to use.</w:t>
      </w:r>
    </w:p>
    <w:p w14:paraId="53C8C6BB" w14:textId="77777777" w:rsidR="003030CA" w:rsidRPr="00B21BD9" w:rsidRDefault="003030CA" w:rsidP="006B6969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</w:rPr>
      </w:pPr>
    </w:p>
    <w:p w14:paraId="54FD260F" w14:textId="77777777" w:rsidR="006B6969" w:rsidRPr="00B21BD9" w:rsidRDefault="006B6969" w:rsidP="006B69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</w:p>
    <w:p w14:paraId="4D0825AF" w14:textId="26DD8CD1" w:rsidR="00616EB3" w:rsidRPr="00B21BD9" w:rsidRDefault="00616EB3" w:rsidP="00103CBB">
      <w:pPr>
        <w:pStyle w:val="NormalWeb"/>
        <w:spacing w:before="0" w:beforeAutospacing="0" w:after="0" w:afterAutospacing="0"/>
        <w:ind w:left="1080"/>
        <w:textAlignment w:val="baseline"/>
        <w:rPr>
          <w:rFonts w:ascii="Calibri" w:hAnsi="Calibri" w:cs="Calibri"/>
          <w:color w:val="000000"/>
        </w:rPr>
      </w:pPr>
    </w:p>
    <w:p w14:paraId="1B06878D" w14:textId="77777777" w:rsidR="00103CBB" w:rsidRPr="00B21BD9" w:rsidRDefault="00103CBB"/>
    <w:sectPr w:rsidR="00103CBB" w:rsidRPr="00B21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3019E"/>
    <w:multiLevelType w:val="multilevel"/>
    <w:tmpl w:val="93C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67002"/>
    <w:multiLevelType w:val="hybridMultilevel"/>
    <w:tmpl w:val="6FEC5176"/>
    <w:lvl w:ilvl="0" w:tplc="92A417EE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2A57574"/>
    <w:multiLevelType w:val="hybridMultilevel"/>
    <w:tmpl w:val="88605BD6"/>
    <w:lvl w:ilvl="0" w:tplc="76BECF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42905"/>
    <w:multiLevelType w:val="hybridMultilevel"/>
    <w:tmpl w:val="126071CC"/>
    <w:lvl w:ilvl="0" w:tplc="D8001C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BB"/>
    <w:rsid w:val="00103CBB"/>
    <w:rsid w:val="00214805"/>
    <w:rsid w:val="00237C4D"/>
    <w:rsid w:val="002B1C73"/>
    <w:rsid w:val="003030CA"/>
    <w:rsid w:val="00616EB3"/>
    <w:rsid w:val="006B6969"/>
    <w:rsid w:val="00B21BD9"/>
    <w:rsid w:val="00CD56BA"/>
    <w:rsid w:val="00E6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E0A28"/>
  <w15:chartTrackingRefBased/>
  <w15:docId w15:val="{E55F5E1E-E9D8-0A43-85E8-22ACE64F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3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2026-06-26T22:33:00Z</dcterms:created>
  <dcterms:modified xsi:type="dcterms:W3CDTF">2026-07-29T14:24:00Z</dcterms:modified>
</cp:coreProperties>
</file>